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52C6B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A52C6B" w:rsidRPr="00A52C6B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REVISED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January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EVOLUTION FUTURE FLOW SECURITIES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EFS00B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436A9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EVOLUTION FUTURE FLOW SECURITIES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B436A9" w:rsidRPr="00B436A9">
        <w:rPr>
          <w:rFonts w:asciiTheme="minorHAnsi" w:hAnsiTheme="minorHAnsi"/>
          <w:lang w:val="en-ZA"/>
        </w:rPr>
        <w:t>28 January 2016</w:t>
      </w:r>
      <w:r w:rsidRPr="00B436A9">
        <w:rPr>
          <w:rFonts w:asciiTheme="minorHAnsi" w:hAnsiTheme="minorHAnsi"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A52C6B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  <w:r w:rsidRPr="00A52C6B">
              <w:rPr>
                <w:rFonts w:asciiTheme="minorHAnsi" w:hAnsiTheme="minorHAnsi" w:cs="Arial"/>
                <w:b/>
                <w:i/>
                <w:highlight w:val="yellow"/>
                <w:lang w:val="en-ZA"/>
              </w:rPr>
              <w:t>EFS00B</w:t>
            </w:r>
          </w:p>
        </w:tc>
        <w:tc>
          <w:tcPr>
            <w:tcW w:w="2925" w:type="dxa"/>
          </w:tcPr>
          <w:p w:rsidR="00DE6F97" w:rsidRPr="00A52C6B" w:rsidRDefault="00DE6F97" w:rsidP="00B436A9">
            <w:pPr>
              <w:ind w:right="93"/>
              <w:rPr>
                <w:rFonts w:asciiTheme="minorHAnsi" w:eastAsia="Times New Roman" w:hAnsiTheme="minorHAnsi"/>
                <w:highlight w:val="yellow"/>
                <w:lang w:val="en-ZA"/>
              </w:rPr>
            </w:pPr>
            <w:r w:rsidRPr="00A52C6B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</w:t>
            </w:r>
            <w:r w:rsidR="00B436A9" w:rsidRPr="00A52C6B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           R 9,093,84</w:t>
            </w:r>
            <w:r w:rsidR="00A52C6B" w:rsidRPr="00A52C6B">
              <w:rPr>
                <w:rFonts w:asciiTheme="minorHAnsi" w:eastAsia="Times New Roman" w:hAnsiTheme="minorHAnsi"/>
                <w:highlight w:val="yellow"/>
                <w:lang w:val="en-ZA"/>
              </w:rPr>
              <w:t>8.00</w:t>
            </w:r>
          </w:p>
        </w:tc>
        <w:tc>
          <w:tcPr>
            <w:tcW w:w="399" w:type="dxa"/>
          </w:tcPr>
          <w:p w:rsidR="00DE6F97" w:rsidRPr="00A52C6B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:rsidR="00DE6F97" w:rsidRPr="00A52C6B" w:rsidRDefault="00B436A9" w:rsidP="00614B83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  <w:r w:rsidRPr="00A52C6B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         </w:t>
            </w:r>
            <w:r w:rsidR="00DE6F97" w:rsidRPr="00A52C6B">
              <w:rPr>
                <w:rFonts w:asciiTheme="minorHAnsi" w:eastAsia="Times New Roman" w:hAnsiTheme="minorHAnsi"/>
                <w:highlight w:val="yellow"/>
                <w:lang w:val="en-ZA"/>
              </w:rPr>
              <w:t>R36,906,152.</w:t>
            </w:r>
            <w:r w:rsidR="00A52C6B" w:rsidRPr="00A52C6B">
              <w:rPr>
                <w:rFonts w:asciiTheme="minorHAnsi" w:eastAsia="Times New Roman" w:hAnsiTheme="minorHAnsi"/>
                <w:highlight w:val="yellow"/>
                <w:lang w:val="en-ZA"/>
              </w:rPr>
              <w:t>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436A9" w:rsidRDefault="00B436A9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436A9" w:rsidRPr="003A5C94" w:rsidRDefault="00B436A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DE6F97" w:rsidRPr="003A5C94" w:rsidRDefault="00B436A9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2C6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2C6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2C6B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6A9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28DB393-5C74-4522-8A7C-BCB38C7C9C1F}"/>
</file>

<file path=customXml/itemProps2.xml><?xml version="1.0" encoding="utf-8"?>
<ds:datastoreItem xmlns:ds="http://schemas.openxmlformats.org/officeDocument/2006/customXml" ds:itemID="{D7D5AEFF-E2FF-4EF8-9902-34A7AE411304}"/>
</file>

<file path=customXml/itemProps3.xml><?xml version="1.0" encoding="utf-8"?>
<ds:datastoreItem xmlns:ds="http://schemas.openxmlformats.org/officeDocument/2006/customXml" ds:itemID="{06999C85-8A3D-4951-8BF1-0EC68D646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2016-01-25T12:20:00Z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70700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